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557C" w:rsidRDefault="009B4452">
      <w:r>
        <w:rPr>
          <w:noProof/>
          <w:lang w:eastAsia="da-DK"/>
        </w:rPr>
        <w:drawing>
          <wp:inline distT="0" distB="0" distL="0" distR="0">
            <wp:extent cx="4716780" cy="3139440"/>
            <wp:effectExtent l="0" t="0" r="762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16780" cy="3139440"/>
                    </a:xfrm>
                    <a:prstGeom prst="rect">
                      <a:avLst/>
                    </a:prstGeom>
                    <a:noFill/>
                    <a:ln>
                      <a:noFill/>
                    </a:ln>
                  </pic:spPr>
                </pic:pic>
              </a:graphicData>
            </a:graphic>
          </wp:inline>
        </w:drawing>
      </w:r>
    </w:p>
    <w:p w:rsidR="009B4452" w:rsidRPr="009B4452" w:rsidRDefault="009B4452" w:rsidP="009B4452">
      <w:pPr>
        <w:spacing w:after="0" w:line="240" w:lineRule="auto"/>
        <w:rPr>
          <w:rFonts w:ascii="Times New Roman" w:eastAsia="Times New Roman" w:hAnsi="Times New Roman" w:cs="Times New Roman"/>
          <w:sz w:val="24"/>
          <w:szCs w:val="24"/>
          <w:lang w:eastAsia="da-DK"/>
        </w:rPr>
      </w:pPr>
      <w:r w:rsidRPr="009B4452">
        <w:rPr>
          <w:rFonts w:ascii="Times New Roman" w:eastAsia="Times New Roman" w:hAnsi="Times New Roman" w:cs="Times New Roman"/>
          <w:sz w:val="24"/>
          <w:szCs w:val="24"/>
          <w:lang w:eastAsia="da-DK"/>
        </w:rPr>
        <w:t>Kommunen bør bevare roen ved Søndersø, mener Alf Blume, som er formand for Danmarks Naturfredningsforening Furesø. Foto: Alf Blume</w:t>
      </w:r>
    </w:p>
    <w:p w:rsidR="009B4452" w:rsidRPr="009B4452" w:rsidRDefault="009B4452" w:rsidP="009B4452">
      <w:pPr>
        <w:spacing w:before="100" w:beforeAutospacing="1" w:after="100" w:afterAutospacing="1" w:line="240" w:lineRule="auto"/>
        <w:outlineLvl w:val="0"/>
        <w:rPr>
          <w:rFonts w:ascii="Times New Roman" w:eastAsia="Times New Roman" w:hAnsi="Times New Roman" w:cs="Times New Roman"/>
          <w:b/>
          <w:bCs/>
          <w:kern w:val="36"/>
          <w:sz w:val="48"/>
          <w:szCs w:val="48"/>
          <w:lang w:eastAsia="da-DK"/>
        </w:rPr>
      </w:pPr>
      <w:r w:rsidRPr="009B4452">
        <w:rPr>
          <w:rFonts w:ascii="Times New Roman" w:eastAsia="Times New Roman" w:hAnsi="Times New Roman" w:cs="Times New Roman"/>
          <w:b/>
          <w:bCs/>
          <w:kern w:val="36"/>
          <w:sz w:val="48"/>
          <w:szCs w:val="48"/>
          <w:lang w:eastAsia="da-DK"/>
        </w:rPr>
        <w:t>Naturformand: "Bevar freden og naturen langs Søndersø"</w:t>
      </w:r>
    </w:p>
    <w:p w:rsidR="009B4452" w:rsidRPr="009B4452" w:rsidRDefault="009B4452" w:rsidP="009B4452">
      <w:pPr>
        <w:spacing w:before="100" w:beforeAutospacing="1" w:after="100" w:afterAutospacing="1" w:line="240" w:lineRule="auto"/>
        <w:outlineLvl w:val="1"/>
        <w:rPr>
          <w:rFonts w:ascii="Times New Roman" w:eastAsia="Times New Roman" w:hAnsi="Times New Roman" w:cs="Times New Roman"/>
          <w:b/>
          <w:bCs/>
          <w:sz w:val="36"/>
          <w:szCs w:val="36"/>
          <w:lang w:eastAsia="da-DK"/>
        </w:rPr>
      </w:pPr>
      <w:r w:rsidRPr="009B4452">
        <w:rPr>
          <w:rFonts w:ascii="Times New Roman" w:eastAsia="Times New Roman" w:hAnsi="Times New Roman" w:cs="Times New Roman"/>
          <w:b/>
          <w:bCs/>
          <w:sz w:val="36"/>
          <w:szCs w:val="36"/>
          <w:lang w:eastAsia="da-DK"/>
        </w:rPr>
        <w:t xml:space="preserve">Vandværket ved Søndersø skal moderniseres ifølge et nyt lokalplansforslag. "Men det vil skade området", mener Alf Blume, formand for Danmarks </w:t>
      </w:r>
      <w:proofErr w:type="spellStart"/>
      <w:r w:rsidRPr="009B4452">
        <w:rPr>
          <w:rFonts w:ascii="Times New Roman" w:eastAsia="Times New Roman" w:hAnsi="Times New Roman" w:cs="Times New Roman"/>
          <w:b/>
          <w:bCs/>
          <w:sz w:val="36"/>
          <w:szCs w:val="36"/>
          <w:lang w:eastAsia="da-DK"/>
        </w:rPr>
        <w:t>Naturfredsningsforening</w:t>
      </w:r>
      <w:proofErr w:type="spellEnd"/>
      <w:r w:rsidRPr="009B4452">
        <w:rPr>
          <w:rFonts w:ascii="Times New Roman" w:eastAsia="Times New Roman" w:hAnsi="Times New Roman" w:cs="Times New Roman"/>
          <w:b/>
          <w:bCs/>
          <w:sz w:val="36"/>
          <w:szCs w:val="36"/>
          <w:lang w:eastAsia="da-DK"/>
        </w:rPr>
        <w:t xml:space="preserve"> Furesø</w:t>
      </w:r>
    </w:p>
    <w:p w:rsidR="009B4452" w:rsidRPr="009B4452" w:rsidRDefault="009B4452" w:rsidP="009B4452">
      <w:pPr>
        <w:spacing w:after="0" w:line="240" w:lineRule="auto"/>
        <w:rPr>
          <w:rFonts w:ascii="Times New Roman" w:eastAsia="Times New Roman" w:hAnsi="Times New Roman" w:cs="Times New Roman"/>
          <w:sz w:val="24"/>
          <w:szCs w:val="24"/>
          <w:lang w:eastAsia="da-DK"/>
        </w:rPr>
      </w:pPr>
      <w:r w:rsidRPr="009B4452">
        <w:rPr>
          <w:rFonts w:ascii="Times New Roman" w:eastAsia="Times New Roman" w:hAnsi="Times New Roman" w:cs="Times New Roman"/>
          <w:sz w:val="24"/>
          <w:szCs w:val="24"/>
          <w:lang w:eastAsia="da-DK"/>
        </w:rPr>
        <w:t xml:space="preserve">Af </w:t>
      </w:r>
      <w:hyperlink r:id="rId6" w:history="1">
        <w:r w:rsidRPr="009B4452">
          <w:rPr>
            <w:rFonts w:ascii="Times New Roman" w:eastAsia="Times New Roman" w:hAnsi="Times New Roman" w:cs="Times New Roman"/>
            <w:color w:val="0000FF"/>
            <w:sz w:val="24"/>
            <w:szCs w:val="24"/>
            <w:u w:val="single"/>
            <w:lang w:eastAsia="da-DK"/>
          </w:rPr>
          <w:t>Helene Stolle</w:t>
        </w:r>
      </w:hyperlink>
    </w:p>
    <w:p w:rsidR="009B4452" w:rsidRPr="009B4452" w:rsidRDefault="009B4452" w:rsidP="009B4452">
      <w:pPr>
        <w:spacing w:before="100" w:beforeAutospacing="1" w:after="100" w:afterAutospacing="1" w:line="240" w:lineRule="auto"/>
        <w:rPr>
          <w:rFonts w:ascii="Times New Roman" w:eastAsia="Times New Roman" w:hAnsi="Times New Roman" w:cs="Times New Roman"/>
          <w:sz w:val="24"/>
          <w:szCs w:val="24"/>
          <w:lang w:eastAsia="da-DK"/>
        </w:rPr>
      </w:pPr>
      <w:r w:rsidRPr="009B4452">
        <w:rPr>
          <w:rFonts w:ascii="Times New Roman" w:eastAsia="Times New Roman" w:hAnsi="Times New Roman" w:cs="Times New Roman"/>
          <w:sz w:val="24"/>
          <w:szCs w:val="24"/>
          <w:lang w:eastAsia="da-DK"/>
        </w:rPr>
        <w:t>De rekreative kvaliteter og naturen ved Søndersø er i fare. Det mener Alf Blume, der er formand for Danmarks Naturfredningsforening Furesø. Hans bekymring kommer efter, at kommunen har sendt forslag til Lokalplan 131 i høring. Et forslag, der handler om en modernisering af vandværet ved Søndersø.</w:t>
      </w:r>
    </w:p>
    <w:p w:rsidR="009B4452" w:rsidRPr="009B4452" w:rsidRDefault="009B4452" w:rsidP="009B4452">
      <w:pPr>
        <w:spacing w:before="100" w:beforeAutospacing="1" w:after="100" w:afterAutospacing="1" w:line="240" w:lineRule="auto"/>
        <w:rPr>
          <w:rFonts w:ascii="Times New Roman" w:eastAsia="Times New Roman" w:hAnsi="Times New Roman" w:cs="Times New Roman"/>
          <w:sz w:val="24"/>
          <w:szCs w:val="24"/>
          <w:lang w:eastAsia="da-DK"/>
        </w:rPr>
      </w:pPr>
      <w:r w:rsidRPr="009B4452">
        <w:rPr>
          <w:rFonts w:ascii="Times New Roman" w:eastAsia="Times New Roman" w:hAnsi="Times New Roman" w:cs="Times New Roman"/>
          <w:sz w:val="24"/>
          <w:szCs w:val="24"/>
          <w:lang w:eastAsia="da-DK"/>
        </w:rPr>
        <w:t>"Det har tidligere været i høring bare i skitseform, men med lokalplanforslaget er der kommet nye tiltag, der vil skade både naturen og de rekreative kvaliteter ved Søndersø", lyder det fra Alf Blume.</w:t>
      </w:r>
    </w:p>
    <w:p w:rsidR="009B4452" w:rsidRPr="009B4452" w:rsidRDefault="009B4452" w:rsidP="009B4452">
      <w:pPr>
        <w:spacing w:before="100" w:beforeAutospacing="1" w:after="100" w:afterAutospacing="1" w:line="240" w:lineRule="auto"/>
        <w:rPr>
          <w:rFonts w:ascii="Times New Roman" w:eastAsia="Times New Roman" w:hAnsi="Times New Roman" w:cs="Times New Roman"/>
          <w:sz w:val="24"/>
          <w:szCs w:val="24"/>
          <w:lang w:eastAsia="da-DK"/>
        </w:rPr>
      </w:pPr>
      <w:r w:rsidRPr="009B4452">
        <w:rPr>
          <w:rFonts w:ascii="Times New Roman" w:eastAsia="Times New Roman" w:hAnsi="Times New Roman" w:cs="Times New Roman"/>
          <w:sz w:val="24"/>
          <w:szCs w:val="24"/>
          <w:lang w:eastAsia="da-DK"/>
        </w:rPr>
        <w:t xml:space="preserve">Ifølge lokalplansforslaget skal der bygges et nyt vandværk på området, men lokalplanforslaget giver også mulighed for, at eksisterende bygninger må bruges til blandt andet vandrehjem. En mulighed, som Alf Blume </w:t>
      </w:r>
      <w:proofErr w:type="gramStart"/>
      <w:r w:rsidRPr="009B4452">
        <w:rPr>
          <w:rFonts w:ascii="Times New Roman" w:eastAsia="Times New Roman" w:hAnsi="Times New Roman" w:cs="Times New Roman"/>
          <w:sz w:val="24"/>
          <w:szCs w:val="24"/>
          <w:lang w:eastAsia="da-DK"/>
        </w:rPr>
        <w:t>mener er</w:t>
      </w:r>
      <w:proofErr w:type="gramEnd"/>
      <w:r w:rsidRPr="009B4452">
        <w:rPr>
          <w:rFonts w:ascii="Times New Roman" w:eastAsia="Times New Roman" w:hAnsi="Times New Roman" w:cs="Times New Roman"/>
          <w:sz w:val="24"/>
          <w:szCs w:val="24"/>
          <w:lang w:eastAsia="da-DK"/>
        </w:rPr>
        <w:t xml:space="preserve"> problematisk for naturen.</w:t>
      </w:r>
    </w:p>
    <w:p w:rsidR="009B4452" w:rsidRPr="009B4452" w:rsidRDefault="009B4452" w:rsidP="009B4452">
      <w:pPr>
        <w:spacing w:before="100" w:beforeAutospacing="1" w:after="100" w:afterAutospacing="1" w:line="240" w:lineRule="auto"/>
        <w:rPr>
          <w:rFonts w:ascii="Times New Roman" w:eastAsia="Times New Roman" w:hAnsi="Times New Roman" w:cs="Times New Roman"/>
          <w:sz w:val="24"/>
          <w:szCs w:val="24"/>
          <w:lang w:eastAsia="da-DK"/>
        </w:rPr>
      </w:pPr>
      <w:r w:rsidRPr="009B4452">
        <w:rPr>
          <w:rFonts w:ascii="Times New Roman" w:eastAsia="Times New Roman" w:hAnsi="Times New Roman" w:cs="Times New Roman"/>
          <w:sz w:val="24"/>
          <w:szCs w:val="24"/>
          <w:lang w:eastAsia="da-DK"/>
        </w:rPr>
        <w:lastRenderedPageBreak/>
        <w:t xml:space="preserve">"Der har længe været et ønske om et vandrehjem i Furesø Kommune, men hver gang der har været plads i en lokalplan, så er arealet konverteret til andre formål, nemlig beboelse. På Farum Kaserne er det vagthuset, som nu konverteres til beboelse, på </w:t>
      </w:r>
      <w:proofErr w:type="spellStart"/>
      <w:r w:rsidRPr="009B4452">
        <w:rPr>
          <w:rFonts w:ascii="Times New Roman" w:eastAsia="Times New Roman" w:hAnsi="Times New Roman" w:cs="Times New Roman"/>
          <w:sz w:val="24"/>
          <w:szCs w:val="24"/>
          <w:lang w:eastAsia="da-DK"/>
        </w:rPr>
        <w:t>Laanshøj</w:t>
      </w:r>
      <w:proofErr w:type="spellEnd"/>
      <w:r w:rsidRPr="009B4452">
        <w:rPr>
          <w:rFonts w:ascii="Times New Roman" w:eastAsia="Times New Roman" w:hAnsi="Times New Roman" w:cs="Times New Roman"/>
          <w:sz w:val="24"/>
          <w:szCs w:val="24"/>
          <w:lang w:eastAsia="da-DK"/>
        </w:rPr>
        <w:t xml:space="preserve"> er det officershuset fra 1941, som i udkast til lokalplan 122 også er udlagt til beboelse - og hvad er der så tilbage?", spørger Alf Blume og kommer i samme åndedrag selv med svaret "Området ved Søndersø".</w:t>
      </w:r>
    </w:p>
    <w:p w:rsidR="009B4452" w:rsidRPr="009B4452" w:rsidRDefault="009B4452" w:rsidP="009B4452">
      <w:pPr>
        <w:spacing w:before="100" w:beforeAutospacing="1" w:after="100" w:afterAutospacing="1" w:line="240" w:lineRule="auto"/>
        <w:rPr>
          <w:rFonts w:ascii="Times New Roman" w:eastAsia="Times New Roman" w:hAnsi="Times New Roman" w:cs="Times New Roman"/>
          <w:sz w:val="24"/>
          <w:szCs w:val="24"/>
          <w:lang w:eastAsia="da-DK"/>
        </w:rPr>
      </w:pPr>
      <w:r w:rsidRPr="009B4452">
        <w:rPr>
          <w:rFonts w:ascii="Times New Roman" w:eastAsia="Times New Roman" w:hAnsi="Times New Roman" w:cs="Times New Roman"/>
          <w:sz w:val="24"/>
          <w:szCs w:val="24"/>
          <w:lang w:eastAsia="da-DK"/>
        </w:rPr>
        <w:t xml:space="preserve">"Det er virkelig sørgeligt for naturen og roen omkring søen at Lokalplan 131 forestiller sig både vandrerhjem, foreningslokaler, bådskure, traktørsted, </w:t>
      </w:r>
      <w:proofErr w:type="spellStart"/>
      <w:r w:rsidRPr="009B4452">
        <w:rPr>
          <w:rFonts w:ascii="Times New Roman" w:eastAsia="Times New Roman" w:hAnsi="Times New Roman" w:cs="Times New Roman"/>
          <w:sz w:val="24"/>
          <w:szCs w:val="24"/>
          <w:lang w:eastAsia="da-DK"/>
        </w:rPr>
        <w:t>ishus</w:t>
      </w:r>
      <w:proofErr w:type="spellEnd"/>
      <w:r w:rsidRPr="009B4452">
        <w:rPr>
          <w:rFonts w:ascii="Times New Roman" w:eastAsia="Times New Roman" w:hAnsi="Times New Roman" w:cs="Times New Roman"/>
          <w:sz w:val="24"/>
          <w:szCs w:val="24"/>
          <w:lang w:eastAsia="da-DK"/>
        </w:rPr>
        <w:t>, eller anden ny aktivitet ved Vandværket, med eneste adgangsvej ad den vej, som samtidig er en del af Pilgrimsruten, Hjertestien og Søndersøstien – et sted hvor hundredvis af Furesøs borgere spadserer i fred og ro, cykler eller løber hver dag. Samtidig vil der blive anlagt 37 nye parkeringspladser ude af den blinde vej, hvor der i dag kun er 'adgang med ærinde'", siger Alf Blume og lægger ikke skjul på, at han frygter, at lokalplanforslaget vil medføre en meget uheldig og voldsom stigning i antallet af biler direkte på søbredden og over broen ved Tibberup Å.</w:t>
      </w:r>
    </w:p>
    <w:p w:rsidR="009B4452" w:rsidRPr="009B4452" w:rsidRDefault="009B4452" w:rsidP="009B4452">
      <w:pPr>
        <w:spacing w:before="100" w:beforeAutospacing="1" w:after="100" w:afterAutospacing="1" w:line="240" w:lineRule="auto"/>
        <w:rPr>
          <w:rFonts w:ascii="Times New Roman" w:eastAsia="Times New Roman" w:hAnsi="Times New Roman" w:cs="Times New Roman"/>
          <w:sz w:val="24"/>
          <w:szCs w:val="24"/>
          <w:lang w:eastAsia="da-DK"/>
        </w:rPr>
      </w:pPr>
      <w:r w:rsidRPr="009B4452">
        <w:rPr>
          <w:rFonts w:ascii="Times New Roman" w:eastAsia="Times New Roman" w:hAnsi="Times New Roman" w:cs="Times New Roman"/>
          <w:sz w:val="24"/>
          <w:szCs w:val="24"/>
          <w:lang w:eastAsia="da-DK"/>
        </w:rPr>
        <w:t>"Muligheden for at komme helt tæt på søen med bilerne vil tiltrække flere af de store arrangementer som ironmans, ekstremsport og ilægning af kajakker fra denne nye parkeringsmulighed – og bådskure, til både som alligevel ikke må sejle på søen jf. reglementet for Søndersø", siger han og fortsætter:</w:t>
      </w:r>
    </w:p>
    <w:p w:rsidR="009B4452" w:rsidRPr="009B4452" w:rsidRDefault="009B4452" w:rsidP="009B4452">
      <w:pPr>
        <w:spacing w:before="100" w:beforeAutospacing="1" w:after="100" w:afterAutospacing="1" w:line="240" w:lineRule="auto"/>
        <w:rPr>
          <w:rFonts w:ascii="Times New Roman" w:eastAsia="Times New Roman" w:hAnsi="Times New Roman" w:cs="Times New Roman"/>
          <w:sz w:val="24"/>
          <w:szCs w:val="24"/>
          <w:lang w:eastAsia="da-DK"/>
        </w:rPr>
      </w:pPr>
      <w:r w:rsidRPr="009B4452">
        <w:rPr>
          <w:rFonts w:ascii="Times New Roman" w:eastAsia="Times New Roman" w:hAnsi="Times New Roman" w:cs="Times New Roman"/>
          <w:sz w:val="24"/>
          <w:szCs w:val="24"/>
          <w:lang w:eastAsia="da-DK"/>
        </w:rPr>
        <w:t>"Vandrerhjemmet vil jo reelt ikke blive benyttet af almindelige vandrere til fods, sjældent af cyklister, men primært af bilturister, som vil køre til og fra flere gange for at tage på udflugter og indkøb i området.</w:t>
      </w:r>
    </w:p>
    <w:p w:rsidR="009B4452" w:rsidRPr="009B4452" w:rsidRDefault="009B4452" w:rsidP="009B4452">
      <w:pPr>
        <w:spacing w:before="100" w:beforeAutospacing="1" w:after="100" w:afterAutospacing="1" w:line="240" w:lineRule="auto"/>
        <w:rPr>
          <w:rFonts w:ascii="Times New Roman" w:eastAsia="Times New Roman" w:hAnsi="Times New Roman" w:cs="Times New Roman"/>
          <w:sz w:val="24"/>
          <w:szCs w:val="24"/>
          <w:lang w:eastAsia="da-DK"/>
        </w:rPr>
      </w:pPr>
      <w:r w:rsidRPr="009B4452">
        <w:rPr>
          <w:rFonts w:ascii="Times New Roman" w:eastAsia="Times New Roman" w:hAnsi="Times New Roman" w:cs="Times New Roman"/>
          <w:sz w:val="24"/>
          <w:szCs w:val="24"/>
          <w:lang w:eastAsia="da-DK"/>
        </w:rPr>
        <w:t xml:space="preserve">Samtidig vil et </w:t>
      </w:r>
      <w:proofErr w:type="spellStart"/>
      <w:r w:rsidRPr="009B4452">
        <w:rPr>
          <w:rFonts w:ascii="Times New Roman" w:eastAsia="Times New Roman" w:hAnsi="Times New Roman" w:cs="Times New Roman"/>
          <w:sz w:val="24"/>
          <w:szCs w:val="24"/>
          <w:lang w:eastAsia="da-DK"/>
        </w:rPr>
        <w:t>ishus</w:t>
      </w:r>
      <w:proofErr w:type="spellEnd"/>
      <w:r w:rsidRPr="009B4452">
        <w:rPr>
          <w:rFonts w:ascii="Times New Roman" w:eastAsia="Times New Roman" w:hAnsi="Times New Roman" w:cs="Times New Roman"/>
          <w:sz w:val="24"/>
          <w:szCs w:val="24"/>
          <w:lang w:eastAsia="da-DK"/>
        </w:rPr>
        <w:t xml:space="preserve"> og foreningslokaler også betyde mere trafik", siger han og understreger, at han og naturfredningsforeningen foretrækker status quo ved Søndersø, hvor der kun er tilladt bilkørsel til selve vandværket og de tre tidligere tjenesteboliger.</w:t>
      </w:r>
    </w:p>
    <w:p w:rsidR="009B4452" w:rsidRPr="009B4452" w:rsidRDefault="009B4452" w:rsidP="009B4452">
      <w:pPr>
        <w:spacing w:before="100" w:beforeAutospacing="1" w:after="100" w:afterAutospacing="1" w:line="240" w:lineRule="auto"/>
        <w:rPr>
          <w:rFonts w:ascii="Times New Roman" w:eastAsia="Times New Roman" w:hAnsi="Times New Roman" w:cs="Times New Roman"/>
          <w:sz w:val="24"/>
          <w:szCs w:val="24"/>
          <w:lang w:eastAsia="da-DK"/>
        </w:rPr>
      </w:pPr>
      <w:r w:rsidRPr="009B4452">
        <w:rPr>
          <w:rFonts w:ascii="Times New Roman" w:eastAsia="Times New Roman" w:hAnsi="Times New Roman" w:cs="Times New Roman"/>
          <w:sz w:val="24"/>
          <w:szCs w:val="24"/>
          <w:lang w:eastAsia="da-DK"/>
        </w:rPr>
        <w:t xml:space="preserve">"Hvis der skal ske ændringer i området, hvorfor så ikke lave tiltag til forbedring af naturen på stedet, frem for at man igen klipper en hæl og en tå for at få plads til nye belastende aktiviteter i vores mere og mere sparsomme natur", spørger Alf Blume. </w:t>
      </w:r>
    </w:p>
    <w:p w:rsidR="009B4452" w:rsidRPr="009B4452" w:rsidRDefault="009B4452" w:rsidP="009B4452">
      <w:pPr>
        <w:spacing w:before="100" w:beforeAutospacing="1" w:after="100" w:afterAutospacing="1" w:line="240" w:lineRule="auto"/>
        <w:rPr>
          <w:rFonts w:ascii="Times New Roman" w:eastAsia="Times New Roman" w:hAnsi="Times New Roman" w:cs="Times New Roman"/>
          <w:sz w:val="24"/>
          <w:szCs w:val="24"/>
          <w:lang w:eastAsia="da-DK"/>
        </w:rPr>
      </w:pPr>
      <w:r w:rsidRPr="009B4452">
        <w:rPr>
          <w:rFonts w:ascii="Times New Roman" w:eastAsia="Times New Roman" w:hAnsi="Times New Roman" w:cs="Times New Roman"/>
          <w:sz w:val="24"/>
          <w:szCs w:val="24"/>
          <w:lang w:eastAsia="da-DK"/>
        </w:rPr>
        <w:t>På dette sted er der meget store naturkvaliteter: flot udsigt over søen, smuk bro over åen, meget varieret dyreliv, beskyttede dyrearter, flagermus og padder, og så er her det bedste sted at høre nattergale i hele kommunen; lad os dog ikke ødelægge det!</w:t>
      </w:r>
    </w:p>
    <w:p w:rsidR="009B4452" w:rsidRPr="009B4452" w:rsidRDefault="009B4452" w:rsidP="009B4452">
      <w:pPr>
        <w:spacing w:before="100" w:beforeAutospacing="1" w:after="100" w:afterAutospacing="1" w:line="240" w:lineRule="auto"/>
        <w:rPr>
          <w:rFonts w:ascii="Times New Roman" w:eastAsia="Times New Roman" w:hAnsi="Times New Roman" w:cs="Times New Roman"/>
          <w:sz w:val="24"/>
          <w:szCs w:val="24"/>
          <w:lang w:eastAsia="da-DK"/>
        </w:rPr>
      </w:pPr>
      <w:r w:rsidRPr="009B4452">
        <w:rPr>
          <w:rFonts w:ascii="Times New Roman" w:eastAsia="Times New Roman" w:hAnsi="Times New Roman" w:cs="Times New Roman"/>
          <w:sz w:val="24"/>
          <w:szCs w:val="24"/>
          <w:lang w:eastAsia="da-DK"/>
        </w:rPr>
        <w:t>Alf Blume, formand DN-Furesø</w:t>
      </w:r>
    </w:p>
    <w:p w:rsidR="009B4452" w:rsidRPr="009B4452" w:rsidRDefault="009B4452" w:rsidP="009B4452">
      <w:pPr>
        <w:spacing w:after="0" w:line="240" w:lineRule="auto"/>
        <w:rPr>
          <w:rFonts w:ascii="Times New Roman" w:eastAsia="Times New Roman" w:hAnsi="Times New Roman" w:cs="Times New Roman"/>
          <w:sz w:val="24"/>
          <w:szCs w:val="24"/>
          <w:lang w:eastAsia="da-DK"/>
        </w:rPr>
      </w:pPr>
      <w:bookmarkStart w:id="0" w:name="_GoBack"/>
      <w:bookmarkEnd w:id="0"/>
      <w:r w:rsidRPr="009B4452">
        <w:rPr>
          <w:rFonts w:ascii="Times New Roman" w:eastAsia="Times New Roman" w:hAnsi="Times New Roman" w:cs="Times New Roman"/>
          <w:sz w:val="24"/>
          <w:szCs w:val="24"/>
          <w:lang w:eastAsia="da-DK"/>
        </w:rPr>
        <w:t xml:space="preserve">Publiceret: 05. </w:t>
      </w:r>
      <w:proofErr w:type="gramStart"/>
      <w:r w:rsidRPr="009B4452">
        <w:rPr>
          <w:rFonts w:ascii="Times New Roman" w:eastAsia="Times New Roman" w:hAnsi="Times New Roman" w:cs="Times New Roman"/>
          <w:sz w:val="24"/>
          <w:szCs w:val="24"/>
          <w:lang w:eastAsia="da-DK"/>
        </w:rPr>
        <w:t>December</w:t>
      </w:r>
      <w:proofErr w:type="gramEnd"/>
      <w:r w:rsidRPr="009B4452">
        <w:rPr>
          <w:rFonts w:ascii="Times New Roman" w:eastAsia="Times New Roman" w:hAnsi="Times New Roman" w:cs="Times New Roman"/>
          <w:sz w:val="24"/>
          <w:szCs w:val="24"/>
          <w:lang w:eastAsia="da-DK"/>
        </w:rPr>
        <w:t xml:space="preserve"> 2016 07:31 </w:t>
      </w:r>
    </w:p>
    <w:p w:rsidR="009B4452" w:rsidRPr="009B4452" w:rsidRDefault="009B4452" w:rsidP="009B4452">
      <w:pPr>
        <w:spacing w:after="0" w:line="240" w:lineRule="auto"/>
        <w:rPr>
          <w:rFonts w:ascii="Times New Roman" w:eastAsia="Times New Roman" w:hAnsi="Times New Roman" w:cs="Times New Roman"/>
          <w:sz w:val="24"/>
          <w:szCs w:val="24"/>
          <w:lang w:eastAsia="da-DK"/>
        </w:rPr>
      </w:pPr>
      <w:r w:rsidRPr="009B4452">
        <w:rPr>
          <w:rFonts w:ascii="Times New Roman" w:eastAsia="Times New Roman" w:hAnsi="Times New Roman" w:cs="Times New Roman"/>
          <w:sz w:val="24"/>
          <w:szCs w:val="24"/>
          <w:lang w:eastAsia="da-DK"/>
        </w:rPr>
        <w:pict/>
      </w:r>
      <w:r w:rsidRPr="009B4452">
        <w:rPr>
          <w:rFonts w:ascii="Times New Roman" w:eastAsia="Times New Roman" w:hAnsi="Times New Roman" w:cs="Times New Roman"/>
          <w:noProof/>
          <w:color w:val="0000FF"/>
          <w:sz w:val="24"/>
          <w:szCs w:val="24"/>
          <w:lang w:eastAsia="da-DK"/>
        </w:rPr>
        <mc:AlternateContent>
          <mc:Choice Requires="wps">
            <w:drawing>
              <wp:inline distT="0" distB="0" distL="0" distR="0" wp14:anchorId="0E43DC56" wp14:editId="5C687F6B">
                <wp:extent cx="617220" cy="312420"/>
                <wp:effectExtent l="0" t="0" r="0" b="0"/>
                <wp:docPr id="3" name="AutoShape 12" descr="http://lokalavisen.dk/grafikk/facebook_stor.png">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17220" cy="312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 o:spid="_x0000_s1026" alt="http://lokalavisen.dk/grafikk/facebook_stor.png" href="http://www.facebook.com/share.php?u=%3c;url%3e" target="&quot;_blank&quot;" style="width:48.6pt;height:24.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" o:button="t" filled="f" stroked="f">
                <v:fill o:detectmouseclick="t"/>
                <o:lock v:ext="edit" aspectratio="t"/>
                <w10:anchorlock/>
              </v:rect>
            </w:pict>
          </mc:Fallback>
        </mc:AlternateContent>
      </w:r>
      <w:r w:rsidRPr="009B4452">
        <w:rPr>
          <w:rFonts w:ascii="Times New Roman" w:eastAsia="Times New Roman" w:hAnsi="Times New Roman" w:cs="Times New Roman"/>
          <w:sz w:val="24"/>
          <w:szCs w:val="24"/>
          <w:lang w:eastAsia="da-DK"/>
        </w:rPr>
        <w:pict/>
      </w:r>
      <w:r w:rsidRPr="009B4452">
        <w:rPr>
          <w:rFonts w:ascii="Times New Roman" w:eastAsia="Times New Roman" w:hAnsi="Times New Roman" w:cs="Times New Roman"/>
          <w:noProof/>
          <w:color w:val="0000FF"/>
          <w:sz w:val="24"/>
          <w:szCs w:val="24"/>
          <w:lang w:eastAsia="da-DK"/>
        </w:rPr>
        <mc:AlternateContent>
          <mc:Choice Requires="wps">
            <w:drawing>
              <wp:inline distT="0" distB="0" distL="0" distR="0" wp14:anchorId="2FED2435" wp14:editId="3792D427">
                <wp:extent cx="617220" cy="312420"/>
                <wp:effectExtent l="0" t="0" r="0" b="0"/>
                <wp:docPr id="2" name="AutoShape 14" descr="http://lokalavisen.dk/grafikk/tweet_stor.png">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17220" cy="312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 o:spid="_x0000_s1026" alt="http://lokalavisen.dk/grafikk/tweet_stor.png" href="http://www.twitter.com/share?url=%3c;url%3e" target="&quot;_blank&quot;" style="width:48.6pt;height:24.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" o:button="t" filled="f" stroked="f">
                <v:fill o:detectmouseclick="t"/>
                <o:lock v:ext="edit" aspectratio="t"/>
                <w10:anchorlock/>
              </v:rect>
            </w:pict>
          </mc:Fallback>
        </mc:AlternateContent>
      </w:r>
    </w:p>
    <w:p w:rsidR="009B4452" w:rsidRDefault="009B4452"/>
    <w:sectPr w:rsidR="009B4452">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4452"/>
    <w:rsid w:val="000156ED"/>
    <w:rsid w:val="0020390B"/>
    <w:rsid w:val="003C3328"/>
    <w:rsid w:val="003E557C"/>
    <w:rsid w:val="0065281F"/>
    <w:rsid w:val="006F0C62"/>
    <w:rsid w:val="00776BE7"/>
    <w:rsid w:val="007D760F"/>
    <w:rsid w:val="009B4452"/>
    <w:rsid w:val="00D24F80"/>
    <w:rsid w:val="00FC00E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44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445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44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44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7670334">
      <w:bodyDiv w:val="1"/>
      <w:marLeft w:val="0"/>
      <w:marRight w:val="0"/>
      <w:marTop w:val="0"/>
      <w:marBottom w:val="0"/>
      <w:divBdr>
        <w:top w:val="none" w:sz="0" w:space="0" w:color="auto"/>
        <w:left w:val="none" w:sz="0" w:space="0" w:color="auto"/>
        <w:bottom w:val="none" w:sz="0" w:space="0" w:color="auto"/>
        <w:right w:val="none" w:sz="0" w:space="0" w:color="auto"/>
      </w:divBdr>
      <w:divsChild>
        <w:div w:id="2052996065">
          <w:marLeft w:val="0"/>
          <w:marRight w:val="0"/>
          <w:marTop w:val="0"/>
          <w:marBottom w:val="0"/>
          <w:divBdr>
            <w:top w:val="none" w:sz="0" w:space="0" w:color="auto"/>
            <w:left w:val="none" w:sz="0" w:space="0" w:color="auto"/>
            <w:bottom w:val="none" w:sz="0" w:space="0" w:color="auto"/>
            <w:right w:val="none" w:sz="0" w:space="0" w:color="auto"/>
          </w:divBdr>
          <w:divsChild>
            <w:div w:id="1264923758">
              <w:marLeft w:val="0"/>
              <w:marRight w:val="0"/>
              <w:marTop w:val="0"/>
              <w:marBottom w:val="0"/>
              <w:divBdr>
                <w:top w:val="none" w:sz="0" w:space="0" w:color="auto"/>
                <w:left w:val="none" w:sz="0" w:space="0" w:color="auto"/>
                <w:bottom w:val="none" w:sz="0" w:space="0" w:color="auto"/>
                <w:right w:val="none" w:sz="0" w:space="0" w:color="auto"/>
              </w:divBdr>
              <w:divsChild>
                <w:div w:id="564680476">
                  <w:marLeft w:val="0"/>
                  <w:marRight w:val="0"/>
                  <w:marTop w:val="0"/>
                  <w:marBottom w:val="0"/>
                  <w:divBdr>
                    <w:top w:val="none" w:sz="0" w:space="0" w:color="auto"/>
                    <w:left w:val="none" w:sz="0" w:space="0" w:color="auto"/>
                    <w:bottom w:val="none" w:sz="0" w:space="0" w:color="auto"/>
                    <w:right w:val="none" w:sz="0" w:space="0" w:color="auto"/>
                  </w:divBdr>
                  <w:divsChild>
                    <w:div w:id="1199011245">
                      <w:marLeft w:val="0"/>
                      <w:marRight w:val="0"/>
                      <w:marTop w:val="0"/>
                      <w:marBottom w:val="0"/>
                      <w:divBdr>
                        <w:top w:val="none" w:sz="0" w:space="0" w:color="auto"/>
                        <w:left w:val="none" w:sz="0" w:space="0" w:color="auto"/>
                        <w:bottom w:val="none" w:sz="0" w:space="0" w:color="auto"/>
                        <w:right w:val="none" w:sz="0" w:space="0" w:color="auto"/>
                      </w:divBdr>
                    </w:div>
                  </w:divsChild>
                </w:div>
                <w:div w:id="1937708587">
                  <w:marLeft w:val="0"/>
                  <w:marRight w:val="0"/>
                  <w:marTop w:val="0"/>
                  <w:marBottom w:val="0"/>
                  <w:divBdr>
                    <w:top w:val="none" w:sz="0" w:space="0" w:color="auto"/>
                    <w:left w:val="none" w:sz="0" w:space="0" w:color="auto"/>
                    <w:bottom w:val="none" w:sz="0" w:space="0" w:color="auto"/>
                    <w:right w:val="none" w:sz="0" w:space="0" w:color="auto"/>
                  </w:divBdr>
                  <w:divsChild>
                    <w:div w:id="2034072648">
                      <w:marLeft w:val="0"/>
                      <w:marRight w:val="0"/>
                      <w:marTop w:val="0"/>
                      <w:marBottom w:val="0"/>
                      <w:divBdr>
                        <w:top w:val="none" w:sz="0" w:space="0" w:color="auto"/>
                        <w:left w:val="none" w:sz="0" w:space="0" w:color="auto"/>
                        <w:bottom w:val="none" w:sz="0" w:space="0" w:color="auto"/>
                        <w:right w:val="none" w:sz="0" w:space="0" w:color="auto"/>
                      </w:divBdr>
                    </w:div>
                  </w:divsChild>
                </w:div>
                <w:div w:id="147601977">
                  <w:marLeft w:val="0"/>
                  <w:marRight w:val="0"/>
                  <w:marTop w:val="0"/>
                  <w:marBottom w:val="0"/>
                  <w:divBdr>
                    <w:top w:val="none" w:sz="0" w:space="0" w:color="auto"/>
                    <w:left w:val="none" w:sz="0" w:space="0" w:color="auto"/>
                    <w:bottom w:val="none" w:sz="0" w:space="0" w:color="auto"/>
                    <w:right w:val="none" w:sz="0" w:space="0" w:color="auto"/>
                  </w:divBdr>
                </w:div>
                <w:div w:id="1046838066">
                  <w:marLeft w:val="0"/>
                  <w:marRight w:val="0"/>
                  <w:marTop w:val="0"/>
                  <w:marBottom w:val="0"/>
                  <w:divBdr>
                    <w:top w:val="none" w:sz="0" w:space="0" w:color="auto"/>
                    <w:left w:val="none" w:sz="0" w:space="0" w:color="auto"/>
                    <w:bottom w:val="none" w:sz="0" w:space="0" w:color="auto"/>
                    <w:right w:val="none" w:sz="0" w:space="0" w:color="auto"/>
                  </w:divBdr>
                </w:div>
                <w:div w:id="3016510">
                  <w:marLeft w:val="0"/>
                  <w:marRight w:val="0"/>
                  <w:marTop w:val="0"/>
                  <w:marBottom w:val="0"/>
                  <w:divBdr>
                    <w:top w:val="none" w:sz="0" w:space="0" w:color="auto"/>
                    <w:left w:val="none" w:sz="0" w:space="0" w:color="auto"/>
                    <w:bottom w:val="none" w:sz="0" w:space="0" w:color="auto"/>
                    <w:right w:val="none" w:sz="0" w:space="0" w:color="auto"/>
                  </w:divBdr>
                  <w:divsChild>
                    <w:div w:id="1309286525">
                      <w:marLeft w:val="0"/>
                      <w:marRight w:val="0"/>
                      <w:marTop w:val="0"/>
                      <w:marBottom w:val="0"/>
                      <w:divBdr>
                        <w:top w:val="none" w:sz="0" w:space="0" w:color="auto"/>
                        <w:left w:val="none" w:sz="0" w:space="0" w:color="auto"/>
                        <w:bottom w:val="none" w:sz="0" w:space="0" w:color="auto"/>
                        <w:right w:val="none" w:sz="0" w:space="0" w:color="auto"/>
                      </w:divBdr>
                    </w:div>
                  </w:divsChild>
                </w:div>
                <w:div w:id="1486431120">
                  <w:marLeft w:val="0"/>
                  <w:marRight w:val="0"/>
                  <w:marTop w:val="0"/>
                  <w:marBottom w:val="0"/>
                  <w:divBdr>
                    <w:top w:val="none" w:sz="0" w:space="0" w:color="auto"/>
                    <w:left w:val="none" w:sz="0" w:space="0" w:color="auto"/>
                    <w:bottom w:val="none" w:sz="0" w:space="0" w:color="auto"/>
                    <w:right w:val="none" w:sz="0" w:space="0" w:color="auto"/>
                  </w:divBdr>
                </w:div>
                <w:div w:id="1319529723">
                  <w:marLeft w:val="0"/>
                  <w:marRight w:val="0"/>
                  <w:marTop w:val="0"/>
                  <w:marBottom w:val="0"/>
                  <w:divBdr>
                    <w:top w:val="none" w:sz="0" w:space="0" w:color="auto"/>
                    <w:left w:val="none" w:sz="0" w:space="0" w:color="auto"/>
                    <w:bottom w:val="none" w:sz="0" w:space="0" w:color="auto"/>
                    <w:right w:val="none" w:sz="0" w:space="0" w:color="auto"/>
                  </w:divBdr>
                </w:div>
                <w:div w:id="144784426">
                  <w:marLeft w:val="0"/>
                  <w:marRight w:val="0"/>
                  <w:marTop w:val="0"/>
                  <w:marBottom w:val="0"/>
                  <w:divBdr>
                    <w:top w:val="none" w:sz="0" w:space="0" w:color="auto"/>
                    <w:left w:val="none" w:sz="0" w:space="0" w:color="auto"/>
                    <w:bottom w:val="none" w:sz="0" w:space="0" w:color="auto"/>
                    <w:right w:val="none" w:sz="0" w:space="0" w:color="auto"/>
                  </w:divBdr>
                  <w:divsChild>
                    <w:div w:id="2118984073">
                      <w:marLeft w:val="0"/>
                      <w:marRight w:val="0"/>
                      <w:marTop w:val="0"/>
                      <w:marBottom w:val="0"/>
                      <w:divBdr>
                        <w:top w:val="none" w:sz="0" w:space="0" w:color="auto"/>
                        <w:left w:val="none" w:sz="0" w:space="0" w:color="auto"/>
                        <w:bottom w:val="none" w:sz="0" w:space="0" w:color="auto"/>
                        <w:right w:val="none" w:sz="0" w:space="0" w:color="auto"/>
                      </w:divBdr>
                    </w:div>
                  </w:divsChild>
                </w:div>
                <w:div w:id="337119715">
                  <w:marLeft w:val="0"/>
                  <w:marRight w:val="0"/>
                  <w:marTop w:val="0"/>
                  <w:marBottom w:val="0"/>
                  <w:divBdr>
                    <w:top w:val="none" w:sz="0" w:space="0" w:color="auto"/>
                    <w:left w:val="none" w:sz="0" w:space="0" w:color="auto"/>
                    <w:bottom w:val="none" w:sz="0" w:space="0" w:color="auto"/>
                    <w:right w:val="none" w:sz="0" w:space="0" w:color="auto"/>
                  </w:divBdr>
                  <w:divsChild>
                    <w:div w:id="1995257974">
                      <w:marLeft w:val="0"/>
                      <w:marRight w:val="0"/>
                      <w:marTop w:val="0"/>
                      <w:marBottom w:val="0"/>
                      <w:divBdr>
                        <w:top w:val="none" w:sz="0" w:space="0" w:color="auto"/>
                        <w:left w:val="none" w:sz="0" w:space="0" w:color="auto"/>
                        <w:bottom w:val="none" w:sz="0" w:space="0" w:color="auto"/>
                        <w:right w:val="none" w:sz="0" w:space="0" w:color="auto"/>
                      </w:divBdr>
                      <w:divsChild>
                        <w:div w:id="51527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witter.com/share?url=%3c;url%3e" TargetMode="External"/><Relationship Id="rId3" Type="http://schemas.openxmlformats.org/officeDocument/2006/relationships/settings" Target="settings.xml"/><Relationship Id="rId7" Type="http://schemas.openxmlformats.org/officeDocument/2006/relationships/hyperlink" Target="http://www.facebook.com/share.php?u=%3c;url%3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helene.stolle@lokalavisen.dk" TargetMode="External"/><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523</Words>
  <Characters>3194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Faculty of Science, University of Copenhagen</Company>
  <LinksUpToDate>false</LinksUpToDate>
  <CharactersWithSpaces>3710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Carsten Juel</dc:creator>
  <cp:lastModifiedBy>Carsten Juel</cp:lastModifiedBy>
  <cp:revision>1</cp:revision>
  <dcterms:created xsi:type="dcterms:W3CDTF">2016-12-05T14:52:00Z</dcterms:created>
  <dcterms:modified xsi:type="dcterms:W3CDTF">2016-12-05T14:54:00Z</dcterms:modified>
</cp:coreProperties>
</file>